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4D" w:rsidRDefault="00C21F4D" w:rsidP="00C21F4D">
      <w:pPr>
        <w:pStyle w:val="Default"/>
      </w:pPr>
    </w:p>
    <w:p w:rsidR="00C21F4D" w:rsidRPr="00C21F4D" w:rsidRDefault="00C21F4D" w:rsidP="00C21F4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C21F4D">
        <w:rPr>
          <w:rFonts w:ascii="Times New Roman" w:hAnsi="Times New Roman" w:cs="Times New Roman"/>
          <w:b/>
          <w:color w:val="7030A0"/>
          <w:sz w:val="44"/>
          <w:szCs w:val="44"/>
        </w:rPr>
        <w:t>Речевые игры по дороге домой</w:t>
      </w:r>
    </w:p>
    <w:p w:rsidR="00C21F4D" w:rsidRDefault="00C21F4D" w:rsidP="00C21F4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C21F4D">
        <w:rPr>
          <w:rFonts w:ascii="Times New Roman" w:hAnsi="Times New Roman" w:cs="Times New Roman"/>
          <w:b/>
          <w:color w:val="7030A0"/>
          <w:sz w:val="44"/>
          <w:szCs w:val="44"/>
        </w:rPr>
        <w:t>для детей 5 – 6 лет</w:t>
      </w:r>
    </w:p>
    <w:p w:rsidR="00C21F4D" w:rsidRPr="00C21F4D" w:rsidRDefault="00C21F4D" w:rsidP="00C21F4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4.infourok.ru/uploads/ex/0307/000b74b6-7828f1ba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07/000b74b6-7828f1ba/img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21F4D">
        <w:rPr>
          <w:rFonts w:ascii="Times New Roman" w:hAnsi="Times New Roman" w:cs="Times New Roman"/>
          <w:sz w:val="28"/>
          <w:szCs w:val="28"/>
        </w:rPr>
        <w:t xml:space="preserve">Предлагаем вашему вниманию интересные и занимательные речевые игры, которые будут способствовать развитию речи ребенка, пока вы добираетесь до дома.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21F4D">
        <w:rPr>
          <w:rFonts w:ascii="Times New Roman" w:hAnsi="Times New Roman" w:cs="Times New Roman"/>
          <w:sz w:val="28"/>
          <w:szCs w:val="28"/>
        </w:rPr>
        <w:t xml:space="preserve"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1F4D">
        <w:rPr>
          <w:rFonts w:ascii="Times New Roman" w:hAnsi="Times New Roman" w:cs="Times New Roman"/>
          <w:sz w:val="28"/>
          <w:szCs w:val="28"/>
        </w:rPr>
        <w:t xml:space="preserve">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 </w:t>
      </w:r>
    </w:p>
    <w:p w:rsidR="00C21F4D" w:rsidRPr="00C21F4D" w:rsidRDefault="00C21F4D" w:rsidP="00C21F4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21F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1. «Отгадай предмет по названию его частей»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>Кузов, кабина, колеса, руль, фары, дверцы (грузовик)</w:t>
      </w:r>
      <w:proofErr w:type="gramStart"/>
      <w:r w:rsidRPr="00C21F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1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>Ствол, ветки, сучья, листья, кора, корни (дерево)</w:t>
      </w:r>
      <w:proofErr w:type="gramStart"/>
      <w:r w:rsidRPr="00C21F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1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>Дно, крышка, стенки, ручки (кастрюля)</w:t>
      </w:r>
      <w:proofErr w:type="gramStart"/>
      <w:r w:rsidRPr="00C21F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1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>Палуба, каюта, якорь, корма, нос (корабль)</w:t>
      </w:r>
      <w:proofErr w:type="gramStart"/>
      <w:r w:rsidRPr="00C21F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1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>Подъезд, этаж, лестница, квартиры, чердак (дом)</w:t>
      </w:r>
      <w:proofErr w:type="gramStart"/>
      <w:r w:rsidRPr="00C21F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1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>Крылья, кабина, хвост, мотор (самолет)</w:t>
      </w:r>
      <w:proofErr w:type="gramStart"/>
      <w:r w:rsidRPr="00C21F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1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>Глаза, лоб, нос, рот, брови, щеки (лицо)</w:t>
      </w:r>
      <w:proofErr w:type="gramStart"/>
      <w:r w:rsidRPr="00C21F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1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>Рукава, воротник, манжеты (рубашка)</w:t>
      </w:r>
      <w:proofErr w:type="gramStart"/>
      <w:r w:rsidRPr="00C21F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1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>Голова, туловище, ноги, хвост, вымя (корова)</w:t>
      </w:r>
      <w:proofErr w:type="gramStart"/>
      <w:r w:rsidRPr="00C21F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1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>Пол, стены, потолок (комната)</w:t>
      </w:r>
      <w:proofErr w:type="gramStart"/>
      <w:r w:rsidRPr="00C21F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1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Подоконник, рама, стекло (окно) . </w:t>
      </w:r>
    </w:p>
    <w:p w:rsidR="00C21F4D" w:rsidRPr="00C21F4D" w:rsidRDefault="00C21F4D" w:rsidP="00C21F4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21F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2. «Отгадай, что это»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Отгадывание обобщающего слова по функциональным признакам, по ситуации, в которой чаще всего находится предмет, называемый этим словом.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Растут на грядке в огороде, используются в пищу (овощи).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Растут на дереве в саду, очень </w:t>
      </w:r>
      <w:proofErr w:type="gramStart"/>
      <w:r w:rsidRPr="00C21F4D"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  <w:r w:rsidRPr="00C21F4D">
        <w:rPr>
          <w:rFonts w:ascii="Times New Roman" w:hAnsi="Times New Roman" w:cs="Times New Roman"/>
          <w:sz w:val="28"/>
          <w:szCs w:val="28"/>
        </w:rPr>
        <w:t xml:space="preserve"> и сладкие.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Движется по дорогам, по воде, по воздуху. </w:t>
      </w:r>
    </w:p>
    <w:p w:rsidR="00C21F4D" w:rsidRPr="00C21F4D" w:rsidRDefault="00C21F4D" w:rsidP="00C21F4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21F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3. «Назови лишнее слово»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Взрослый называет слова и предлагает ребенку назвать «лишнее» слово, а затем объяснить, почему это слово «лишнее».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- «Лишнее» слово среди имен существительных: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кукла, песок, юла, ведерко, мяч;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стол, шкаф, ковер, кресло, диван;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пальто, шапка, шарф, сапоги, шляпа;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lastRenderedPageBreak/>
        <w:t xml:space="preserve">слива, яблоко, помидор, абрикос, груша;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волк, собака, рысь, лиса, заяц;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лошадь, корова, олень, баран, свинья;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роза, тюльпан, фасоль, василек, мак;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зима, апрель, весна, осень, лето;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мама, подруга, папа, сын, бабушка.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- «Лишнее» слово среди имен прилагательных: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грустный, печальный, унылый, глубокий;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храбрый, звонкий, смелый, отважный;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желтый, красный, сильный, зеленый;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слабый, ломкий, долгий, хрупкий;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крепкий, далекий, прочный, надежный;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смелый, храбрый, отважный, злой, решительный;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глубокий, мелкий, высокий, светлый, низкий.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- «Лишнее» слово среди глаголов: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думать, ехать, размышлять, соображать;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бросился, слушал, ринулся, помчался;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приехал, прибыл, убежал, прискакал;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пришел, явился, смотрел; </w:t>
      </w:r>
    </w:p>
    <w:p w:rsidR="00C21F4D" w:rsidRPr="00C21F4D" w:rsidRDefault="00C21F4D" w:rsidP="00C21F4D">
      <w:pPr>
        <w:rPr>
          <w:rFonts w:ascii="Times New Roman" w:hAnsi="Times New Roman" w:cs="Times New Roman"/>
          <w:sz w:val="28"/>
          <w:szCs w:val="28"/>
        </w:rPr>
      </w:pPr>
      <w:r w:rsidRPr="00C21F4D">
        <w:rPr>
          <w:rFonts w:ascii="Times New Roman" w:hAnsi="Times New Roman" w:cs="Times New Roman"/>
          <w:sz w:val="28"/>
          <w:szCs w:val="28"/>
        </w:rPr>
        <w:t xml:space="preserve">выбежал, вошел, вылетел, выскочил. </w:t>
      </w:r>
    </w:p>
    <w:p w:rsidR="0005550C" w:rsidRPr="00C21F4D" w:rsidRDefault="00C21F4D" w:rsidP="00C21F4D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21F4D">
        <w:rPr>
          <w:rFonts w:ascii="Times New Roman" w:hAnsi="Times New Roman" w:cs="Times New Roman"/>
          <w:b/>
          <w:color w:val="002060"/>
          <w:sz w:val="36"/>
          <w:szCs w:val="36"/>
        </w:rPr>
        <w:t>Для достижения положительного результата, необходимо играть ежедневно!</w:t>
      </w:r>
    </w:p>
    <w:sectPr w:rsidR="0005550C" w:rsidRPr="00C21F4D" w:rsidSect="00C21F4D">
      <w:pgSz w:w="11906" w:h="16838"/>
      <w:pgMar w:top="1134" w:right="850" w:bottom="1134" w:left="1701" w:header="708" w:footer="708" w:gutter="0"/>
      <w:pgBorders w:offsetFrom="page">
        <w:top w:val="creaturesButterfly" w:sz="11" w:space="24" w:color="auto"/>
        <w:left w:val="creaturesButterfly" w:sz="11" w:space="24" w:color="auto"/>
        <w:bottom w:val="creaturesButterfly" w:sz="11" w:space="24" w:color="auto"/>
        <w:right w:val="creaturesButterfly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F4D"/>
    <w:rsid w:val="00240C91"/>
    <w:rsid w:val="0028189C"/>
    <w:rsid w:val="003B42DF"/>
    <w:rsid w:val="00C2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1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417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2020-12-15T04:33:00Z</dcterms:created>
  <dcterms:modified xsi:type="dcterms:W3CDTF">2020-12-15T04:52:00Z</dcterms:modified>
</cp:coreProperties>
</file>